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55FF" w14:textId="705C8540" w:rsidR="00CC5A78" w:rsidRPr="00CC5A78" w:rsidRDefault="00CC5A78" w:rsidP="00CC5A78">
      <w:pPr>
        <w:pStyle w:val="1"/>
      </w:pPr>
      <w:r w:rsidRPr="00CC5A78">
        <w:t xml:space="preserve">Mit der Zell am See-Kaprun App </w:t>
      </w:r>
    </w:p>
    <w:p w14:paraId="293DD16A" w14:textId="48A2BD1C" w:rsidR="00CC5A78" w:rsidRPr="00CC5A78" w:rsidRDefault="00CC5A78" w:rsidP="00CC5A78">
      <w:pPr>
        <w:pStyle w:val="2"/>
      </w:pPr>
      <w:r w:rsidRPr="00CC5A78">
        <w:t>„Genie</w:t>
      </w:r>
      <w:r w:rsidR="00ED1494">
        <w:t>SS</w:t>
      </w:r>
      <w:r w:rsidRPr="00CC5A78">
        <w:t xml:space="preserve">en und </w:t>
      </w:r>
      <w:r w:rsidR="003C5F3D">
        <w:t>APPFAHREN</w:t>
      </w:r>
      <w:r w:rsidRPr="00CC5A78">
        <w:t>“</w:t>
      </w:r>
    </w:p>
    <w:p w14:paraId="43978B87" w14:textId="77777777" w:rsidR="00CC5A78" w:rsidRPr="00CC5A78" w:rsidRDefault="00CC5A78" w:rsidP="00CC5A78">
      <w:pPr>
        <w:pStyle w:val="TEXT"/>
      </w:pPr>
    </w:p>
    <w:p w14:paraId="1441FDC8" w14:textId="06A1C682" w:rsidR="00C20077" w:rsidRDefault="00C20077" w:rsidP="00C20077">
      <w:pPr>
        <w:pStyle w:val="EINLEITUNG"/>
      </w:pPr>
      <w:r>
        <w:t xml:space="preserve">Gestalte deinen </w:t>
      </w:r>
      <w:r w:rsidR="003C5F3D">
        <w:t>Winterurlaub</w:t>
      </w:r>
      <w:r>
        <w:t xml:space="preserve"> mit der kostenlosen Zell am See-Kaprun App so individuell wie nie zuvor.</w:t>
      </w:r>
    </w:p>
    <w:p w14:paraId="59BA4E60" w14:textId="77777777" w:rsidR="00C20077" w:rsidRDefault="00C20077" w:rsidP="00C20077">
      <w:pPr>
        <w:pStyle w:val="EINLEITUNG"/>
      </w:pPr>
    </w:p>
    <w:p w14:paraId="33F9D84E" w14:textId="44F3387B" w:rsidR="00C20077" w:rsidRDefault="003C5F3D" w:rsidP="00C20077">
      <w:pPr>
        <w:pStyle w:val="TEXT"/>
      </w:pPr>
      <w:r w:rsidRPr="003C5F3D">
        <w:t>Du willst in deinem Urlaub genau wissen, was, wann und wo los ist? Welches Wetter dich tagsüber und welches Event dich am Abend erwartet? Wo es die besten Shopping-Adressen und die größten Neuschneemengen für die erste Freeride-Abfahrt gibt? All das erfährst du mit der Zell am See-Kaprun App auf einen Blick – sie ist der perfekte Begleiter für deinen Winterurlaub zwischen Gletscher, Berg und See.</w:t>
      </w:r>
    </w:p>
    <w:p w14:paraId="13B11B0C" w14:textId="77777777" w:rsidR="003C5F3D" w:rsidRDefault="003C5F3D" w:rsidP="00C20077">
      <w:pPr>
        <w:pStyle w:val="TEXT"/>
      </w:pPr>
    </w:p>
    <w:p w14:paraId="1A41BAFF" w14:textId="77777777" w:rsidR="00C20077" w:rsidRDefault="00C20077" w:rsidP="00C20077">
      <w:pPr>
        <w:pStyle w:val="EINLEITUNG"/>
      </w:pPr>
      <w:r>
        <w:t>Die Goodies der Zell am See-Kaprun App:</w:t>
      </w:r>
    </w:p>
    <w:p w14:paraId="6561FFEB" w14:textId="77777777" w:rsidR="003C5F3D" w:rsidRDefault="003C5F3D" w:rsidP="003C5F3D">
      <w:pPr>
        <w:pStyle w:val="AUFZHLUNG"/>
      </w:pPr>
      <w:r>
        <w:t>Die App bietet aktuelle Updates zu Pistenstatus und Betriebszeiten der Bergbahnen, digitale Pistenpläne sowie die besten Adressen für den Einkehrschwung am Berg, und Infos zu den Highlight-Erlebnissen der Region.</w:t>
      </w:r>
    </w:p>
    <w:p w14:paraId="635A845A" w14:textId="77777777" w:rsidR="003C5F3D" w:rsidRDefault="003C5F3D" w:rsidP="003C5F3D">
      <w:pPr>
        <w:pStyle w:val="AUFZHLUNG"/>
      </w:pPr>
      <w:r>
        <w:t>Sie informiert über Wetter, Temperaturen am Gletscher, am Berg und im Tal, über Schneemengen der letzten Tage, prognostizierte Neuschneemengen, Windgeschwindigkeiten und vieles mehr.</w:t>
      </w:r>
    </w:p>
    <w:p w14:paraId="52A3B4DC" w14:textId="77777777" w:rsidR="003C5F3D" w:rsidRDefault="003C5F3D" w:rsidP="003C5F3D">
      <w:pPr>
        <w:pStyle w:val="AUFZHLUNG"/>
      </w:pPr>
      <w:r>
        <w:t>Die App bietet dir einen Überblick über die besten Einkaufsadressen sowie Verleihstationen für Sportgeräte und Material. Zudem enthält sie einen vollständigen Eventkalender.</w:t>
      </w:r>
    </w:p>
    <w:p w14:paraId="0F30C31C" w14:textId="667FB3FE" w:rsidR="003C5F3D" w:rsidRDefault="003C5F3D" w:rsidP="003C5F3D">
      <w:pPr>
        <w:pStyle w:val="AUFZHLUNG"/>
      </w:pPr>
      <w:r>
        <w:t>Nutze das „Digitale Wallet“ zur Ablage deiner wichtigsten Karten und Tickets wie der digitalen Gästekarte</w:t>
      </w:r>
      <w:r w:rsidR="005D1D74">
        <w:t>, dem Guest Mobility Ticket</w:t>
      </w:r>
      <w:r>
        <w:t xml:space="preserve"> oder dem Smartphone Ticket – deinem digitalen Skipass. </w:t>
      </w:r>
    </w:p>
    <w:p w14:paraId="04DD9846" w14:textId="7B6C7178" w:rsidR="00CC5A78" w:rsidRDefault="003C5F3D" w:rsidP="003C5F3D">
      <w:pPr>
        <w:pStyle w:val="AUFZHLUNG"/>
      </w:pPr>
      <w:r>
        <w:t>Der digitale Routenplaner zeigt dir auf Basis deines Standorts außerdem minutengenau an, wann der nächste Skibus eintrifft.</w:t>
      </w:r>
    </w:p>
    <w:p w14:paraId="40BF0696" w14:textId="77777777" w:rsidR="003C5F3D" w:rsidRPr="00CC5A78" w:rsidRDefault="003C5F3D" w:rsidP="003C5F3D">
      <w:pPr>
        <w:pStyle w:val="AUFZHLUNG"/>
        <w:numPr>
          <w:ilvl w:val="0"/>
          <w:numId w:val="0"/>
        </w:numPr>
        <w:ind w:left="717"/>
      </w:pPr>
    </w:p>
    <w:p w14:paraId="0D2442A3" w14:textId="535E3832" w:rsidR="00CC5A78" w:rsidRDefault="00C27DC5" w:rsidP="003C5F3D">
      <w:pPr>
        <w:pStyle w:val="TEXT"/>
      </w:pPr>
      <w:r w:rsidRPr="00737E2B">
        <w:rPr>
          <w:rStyle w:val="EINLEITUNGZchn"/>
        </w:rPr>
        <w:t>Tipp</w:t>
      </w:r>
      <w:r w:rsidR="00A82D78">
        <w:t xml:space="preserve">: </w:t>
      </w:r>
      <w:r w:rsidR="003C5F3D" w:rsidRPr="003C5F3D">
        <w:t xml:space="preserve">Genieße deinen Urlaub ohne anstehen: Kaufe bereits vorab direkt im Shop der App Skipässe </w:t>
      </w:r>
      <w:r w:rsidR="003C5F3D">
        <w:t xml:space="preserve">als Smartphone Tickets. </w:t>
      </w:r>
    </w:p>
    <w:p w14:paraId="54E9F2AA" w14:textId="77777777" w:rsidR="00A82D78" w:rsidRDefault="00A82D78" w:rsidP="00CC5A78">
      <w:pPr>
        <w:pStyle w:val="TEXT"/>
      </w:pPr>
    </w:p>
    <w:p w14:paraId="18D7EB01" w14:textId="31D89CFC" w:rsidR="00CC5A78" w:rsidRDefault="00CC5A78" w:rsidP="00CC5A78">
      <w:pPr>
        <w:pStyle w:val="TEXT"/>
      </w:pPr>
      <w:r>
        <w:t>Alle Infos zur App sowie den kostenlosen Downloadmöglichkeiten finde</w:t>
      </w:r>
      <w:r w:rsidR="00ED1494">
        <w:t xml:space="preserve">st du </w:t>
      </w:r>
      <w:r>
        <w:t>hier:</w:t>
      </w:r>
    </w:p>
    <w:p w14:paraId="586DBC27" w14:textId="609EAA88" w:rsidR="00CC5A78" w:rsidRPr="00CC5A78" w:rsidRDefault="00CC5A78" w:rsidP="003C5F3D">
      <w:pPr>
        <w:pStyle w:val="LINK"/>
      </w:pPr>
      <w:hyperlink r:id="rId7" w:history="1">
        <w:r w:rsidRPr="00054953">
          <w:rPr>
            <w:rStyle w:val="Hyperlink"/>
          </w:rPr>
          <w:t>www.zellamsee-kaprun.com/app</w:t>
        </w:r>
      </w:hyperlink>
      <w:r>
        <w:t xml:space="preserve"> </w:t>
      </w:r>
    </w:p>
    <w:sectPr w:rsidR="00CC5A78" w:rsidRPr="00CC5A7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B8CC" w14:textId="77777777" w:rsidR="009B3C15" w:rsidRDefault="009B3C15" w:rsidP="00BD7074">
      <w:pPr>
        <w:spacing w:after="0" w:line="240" w:lineRule="auto"/>
      </w:pPr>
      <w:r>
        <w:separator/>
      </w:r>
    </w:p>
  </w:endnote>
  <w:endnote w:type="continuationSeparator" w:id="0">
    <w:p w14:paraId="2DED4223" w14:textId="77777777" w:rsidR="009B3C15" w:rsidRDefault="009B3C15" w:rsidP="00BD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Book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ntique Olv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D2FC" w14:textId="30F00BB3" w:rsidR="00AC5AF8" w:rsidRDefault="00AC5AF8">
    <w:pPr>
      <w:pStyle w:val="Fuzeile"/>
    </w:pPr>
  </w:p>
  <w:p w14:paraId="2E3CB8FA" w14:textId="357AE8A5" w:rsidR="00AC5AF8" w:rsidRDefault="00AC5AF8">
    <w:pPr>
      <w:pStyle w:val="Fuzeile"/>
    </w:pPr>
  </w:p>
  <w:p w14:paraId="65F3E3BB" w14:textId="6B9E8B37" w:rsidR="00AC5AF8" w:rsidRDefault="00AC5AF8">
    <w:pPr>
      <w:pStyle w:val="Fuzeile"/>
    </w:pPr>
  </w:p>
  <w:p w14:paraId="7596DEC4" w14:textId="1645F4D1" w:rsidR="00AC5AF8" w:rsidRDefault="00AC5AF8">
    <w:pPr>
      <w:pStyle w:val="Fuzeile"/>
    </w:pPr>
  </w:p>
  <w:p w14:paraId="7213ED05" w14:textId="77777777" w:rsidR="00AC5AF8" w:rsidRDefault="00AC5A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C23D" w14:textId="77777777" w:rsidR="009B3C15" w:rsidRDefault="009B3C15" w:rsidP="00BD7074">
      <w:pPr>
        <w:spacing w:after="0" w:line="240" w:lineRule="auto"/>
      </w:pPr>
      <w:r>
        <w:separator/>
      </w:r>
    </w:p>
  </w:footnote>
  <w:footnote w:type="continuationSeparator" w:id="0">
    <w:p w14:paraId="4880CF2D" w14:textId="77777777" w:rsidR="009B3C15" w:rsidRDefault="009B3C15" w:rsidP="00BD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A4F" w14:textId="3A0DA7E4" w:rsidR="007169BD" w:rsidRDefault="007169B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CBC1A" wp14:editId="4BAA560E">
          <wp:simplePos x="0" y="0"/>
          <wp:positionH relativeFrom="leftMargin">
            <wp:posOffset>5227955</wp:posOffset>
          </wp:positionH>
          <wp:positionV relativeFrom="topMargin">
            <wp:posOffset>448945</wp:posOffset>
          </wp:positionV>
          <wp:extent cx="1889760" cy="525145"/>
          <wp:effectExtent l="0" t="0" r="0" b="8255"/>
          <wp:wrapThrough wrapText="bothSides">
            <wp:wrapPolygon edited="0">
              <wp:start x="0" y="0"/>
              <wp:lineTo x="0" y="19589"/>
              <wp:lineTo x="9145" y="21156"/>
              <wp:lineTo x="10669" y="21156"/>
              <wp:lineTo x="14806" y="21156"/>
              <wp:lineTo x="16766" y="18022"/>
              <wp:lineTo x="16113" y="12537"/>
              <wp:lineTo x="21339" y="9403"/>
              <wp:lineTo x="21339" y="1567"/>
              <wp:lineTo x="18290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47215" w14:textId="194B98A1" w:rsidR="007169BD" w:rsidRDefault="00804EF6" w:rsidP="00804EF6">
    <w:pPr>
      <w:pStyle w:val="Kopfzeile"/>
      <w:tabs>
        <w:tab w:val="clear" w:pos="4536"/>
        <w:tab w:val="clear" w:pos="9072"/>
        <w:tab w:val="left" w:pos="2835"/>
      </w:tabs>
    </w:pPr>
    <w:r>
      <w:tab/>
    </w:r>
  </w:p>
  <w:p w14:paraId="042B078C" w14:textId="01CD3C09" w:rsidR="00804EF6" w:rsidRDefault="00804EF6" w:rsidP="00804EF6">
    <w:pPr>
      <w:pStyle w:val="Kopfzeile"/>
      <w:tabs>
        <w:tab w:val="clear" w:pos="4536"/>
        <w:tab w:val="clear" w:pos="9072"/>
        <w:tab w:val="left" w:pos="2835"/>
      </w:tabs>
    </w:pPr>
  </w:p>
  <w:p w14:paraId="3984E542" w14:textId="77777777" w:rsidR="00804EF6" w:rsidRDefault="00804EF6" w:rsidP="00804EF6">
    <w:pPr>
      <w:pStyle w:val="Kopfzeile"/>
      <w:tabs>
        <w:tab w:val="clear" w:pos="4536"/>
        <w:tab w:val="clear" w:pos="9072"/>
        <w:tab w:val="left" w:pos="2835"/>
      </w:tabs>
    </w:pPr>
  </w:p>
  <w:p w14:paraId="498EC9FB" w14:textId="3A5BF377" w:rsidR="007169BD" w:rsidRDefault="007169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5B4"/>
    <w:multiLevelType w:val="hybridMultilevel"/>
    <w:tmpl w:val="0240B7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3FBF"/>
    <w:multiLevelType w:val="hybridMultilevel"/>
    <w:tmpl w:val="72103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434F2"/>
    <w:multiLevelType w:val="hybridMultilevel"/>
    <w:tmpl w:val="DC2ABF36"/>
    <w:lvl w:ilvl="0" w:tplc="4AB0B3C4">
      <w:numFmt w:val="bullet"/>
      <w:lvlText w:val="•"/>
      <w:lvlJc w:val="left"/>
      <w:pPr>
        <w:ind w:left="1065" w:hanging="705"/>
      </w:pPr>
      <w:rPr>
        <w:rFonts w:ascii="Gotham Light" w:eastAsiaTheme="minorHAnsi" w:hAnsi="Gotham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5B68"/>
    <w:multiLevelType w:val="hybridMultilevel"/>
    <w:tmpl w:val="A57295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62C0"/>
    <w:multiLevelType w:val="hybridMultilevel"/>
    <w:tmpl w:val="56A0A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1587F"/>
    <w:multiLevelType w:val="hybridMultilevel"/>
    <w:tmpl w:val="988E2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7E01"/>
    <w:multiLevelType w:val="hybridMultilevel"/>
    <w:tmpl w:val="CDA8559E"/>
    <w:lvl w:ilvl="0" w:tplc="4FAE5AB2">
      <w:start w:val="1"/>
      <w:numFmt w:val="bullet"/>
      <w:lvlText w:val=""/>
      <w:lvlJc w:val="left"/>
      <w:pPr>
        <w:ind w:left="720" w:hanging="360"/>
      </w:pPr>
      <w:rPr>
        <w:rFonts w:ascii="Symbol" w:hAnsi="Symbol" w:hint="default"/>
        <w:color w:val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E0E"/>
    <w:multiLevelType w:val="hybridMultilevel"/>
    <w:tmpl w:val="76980BA0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0027C"/>
    <w:multiLevelType w:val="hybridMultilevel"/>
    <w:tmpl w:val="01FEB724"/>
    <w:lvl w:ilvl="0" w:tplc="B33CA06A">
      <w:start w:val="1"/>
      <w:numFmt w:val="decimal"/>
      <w:lvlText w:val="%1."/>
      <w:lvlJc w:val="left"/>
      <w:pPr>
        <w:ind w:left="360" w:hanging="360"/>
      </w:pPr>
      <w:rPr>
        <w:rFonts w:ascii="Gotham Light" w:eastAsiaTheme="minorHAnsi" w:hAnsi="Gotham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F4D92"/>
    <w:multiLevelType w:val="hybridMultilevel"/>
    <w:tmpl w:val="0840C258"/>
    <w:lvl w:ilvl="0" w:tplc="3D3441F8">
      <w:start w:val="1"/>
      <w:numFmt w:val="bullet"/>
      <w:pStyle w:val="AUFZHLUNG"/>
      <w:lvlText w:val=""/>
      <w:lvlJc w:val="left"/>
      <w:pPr>
        <w:ind w:left="717" w:hanging="360"/>
      </w:pPr>
      <w:rPr>
        <w:rFonts w:ascii="Symbol" w:hAnsi="Symbol"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551"/>
    <w:multiLevelType w:val="hybridMultilevel"/>
    <w:tmpl w:val="627EE32C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D05D4"/>
    <w:multiLevelType w:val="hybridMultilevel"/>
    <w:tmpl w:val="9F065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4F19"/>
    <w:multiLevelType w:val="hybridMultilevel"/>
    <w:tmpl w:val="BB60E1BE"/>
    <w:lvl w:ilvl="0" w:tplc="B33CA06A">
      <w:start w:val="1"/>
      <w:numFmt w:val="decimal"/>
      <w:lvlText w:val="%1."/>
      <w:lvlJc w:val="left"/>
      <w:pPr>
        <w:ind w:left="360" w:hanging="360"/>
      </w:pPr>
      <w:rPr>
        <w:rFonts w:ascii="Gotham Light" w:eastAsiaTheme="minorHAnsi" w:hAnsi="Gotham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2572A"/>
    <w:multiLevelType w:val="hybridMultilevel"/>
    <w:tmpl w:val="E396A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28FA"/>
    <w:multiLevelType w:val="hybridMultilevel"/>
    <w:tmpl w:val="5E789ADE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36EF1"/>
    <w:multiLevelType w:val="hybridMultilevel"/>
    <w:tmpl w:val="DF009D88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3719"/>
    <w:multiLevelType w:val="hybridMultilevel"/>
    <w:tmpl w:val="E29E63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9938">
    <w:abstractNumId w:val="9"/>
  </w:num>
  <w:num w:numId="2" w16cid:durableId="628827191">
    <w:abstractNumId w:val="10"/>
  </w:num>
  <w:num w:numId="3" w16cid:durableId="2059042098">
    <w:abstractNumId w:val="14"/>
  </w:num>
  <w:num w:numId="4" w16cid:durableId="1316370505">
    <w:abstractNumId w:val="6"/>
  </w:num>
  <w:num w:numId="5" w16cid:durableId="1607494163">
    <w:abstractNumId w:val="13"/>
  </w:num>
  <w:num w:numId="6" w16cid:durableId="1172258980">
    <w:abstractNumId w:val="11"/>
  </w:num>
  <w:num w:numId="7" w16cid:durableId="856621129">
    <w:abstractNumId w:val="5"/>
  </w:num>
  <w:num w:numId="8" w16cid:durableId="8415355">
    <w:abstractNumId w:val="4"/>
  </w:num>
  <w:num w:numId="9" w16cid:durableId="1941182668">
    <w:abstractNumId w:val="16"/>
  </w:num>
  <w:num w:numId="10" w16cid:durableId="1328824876">
    <w:abstractNumId w:val="3"/>
  </w:num>
  <w:num w:numId="11" w16cid:durableId="222907446">
    <w:abstractNumId w:val="15"/>
  </w:num>
  <w:num w:numId="12" w16cid:durableId="650255290">
    <w:abstractNumId w:val="12"/>
  </w:num>
  <w:num w:numId="13" w16cid:durableId="42029129">
    <w:abstractNumId w:val="0"/>
  </w:num>
  <w:num w:numId="14" w16cid:durableId="1456560676">
    <w:abstractNumId w:val="8"/>
  </w:num>
  <w:num w:numId="15" w16cid:durableId="1395928270">
    <w:abstractNumId w:val="7"/>
  </w:num>
  <w:num w:numId="16" w16cid:durableId="396242959">
    <w:abstractNumId w:val="9"/>
  </w:num>
  <w:num w:numId="17" w16cid:durableId="1757902853">
    <w:abstractNumId w:val="9"/>
  </w:num>
  <w:num w:numId="18" w16cid:durableId="713043164">
    <w:abstractNumId w:val="9"/>
  </w:num>
  <w:num w:numId="19" w16cid:durableId="928585056">
    <w:abstractNumId w:val="9"/>
  </w:num>
  <w:num w:numId="20" w16cid:durableId="2028487104">
    <w:abstractNumId w:val="1"/>
  </w:num>
  <w:num w:numId="21" w16cid:durableId="196719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6"/>
    <w:rsid w:val="00063B6A"/>
    <w:rsid w:val="00097A98"/>
    <w:rsid w:val="000A3390"/>
    <w:rsid w:val="000B6C1D"/>
    <w:rsid w:val="000D6ED0"/>
    <w:rsid w:val="00116992"/>
    <w:rsid w:val="00130357"/>
    <w:rsid w:val="00142366"/>
    <w:rsid w:val="001456B6"/>
    <w:rsid w:val="001531E0"/>
    <w:rsid w:val="00162FB3"/>
    <w:rsid w:val="00201793"/>
    <w:rsid w:val="002D02BA"/>
    <w:rsid w:val="002D23B4"/>
    <w:rsid w:val="00330E88"/>
    <w:rsid w:val="00336E26"/>
    <w:rsid w:val="00350409"/>
    <w:rsid w:val="00362EBB"/>
    <w:rsid w:val="003C5F3D"/>
    <w:rsid w:val="004030FA"/>
    <w:rsid w:val="004069CD"/>
    <w:rsid w:val="00435A50"/>
    <w:rsid w:val="00441984"/>
    <w:rsid w:val="00446007"/>
    <w:rsid w:val="00485C2C"/>
    <w:rsid w:val="0049749A"/>
    <w:rsid w:val="004D3A55"/>
    <w:rsid w:val="00506834"/>
    <w:rsid w:val="005477B9"/>
    <w:rsid w:val="00557036"/>
    <w:rsid w:val="00583EBA"/>
    <w:rsid w:val="005B0861"/>
    <w:rsid w:val="005D1D74"/>
    <w:rsid w:val="00606557"/>
    <w:rsid w:val="00621B52"/>
    <w:rsid w:val="00624BE5"/>
    <w:rsid w:val="00632B4F"/>
    <w:rsid w:val="00647AB0"/>
    <w:rsid w:val="00656736"/>
    <w:rsid w:val="00660982"/>
    <w:rsid w:val="00663C56"/>
    <w:rsid w:val="006675D5"/>
    <w:rsid w:val="006936F2"/>
    <w:rsid w:val="006B7402"/>
    <w:rsid w:val="006D2F9D"/>
    <w:rsid w:val="006D5FED"/>
    <w:rsid w:val="006F7F36"/>
    <w:rsid w:val="00714614"/>
    <w:rsid w:val="007169BD"/>
    <w:rsid w:val="00737E2B"/>
    <w:rsid w:val="0076454B"/>
    <w:rsid w:val="007F6FC9"/>
    <w:rsid w:val="00804EF6"/>
    <w:rsid w:val="00915474"/>
    <w:rsid w:val="00925B25"/>
    <w:rsid w:val="00991D63"/>
    <w:rsid w:val="009A20BF"/>
    <w:rsid w:val="009B3C15"/>
    <w:rsid w:val="009B6C6B"/>
    <w:rsid w:val="009B7CA7"/>
    <w:rsid w:val="009F09E2"/>
    <w:rsid w:val="00A222B4"/>
    <w:rsid w:val="00A22B94"/>
    <w:rsid w:val="00A3475E"/>
    <w:rsid w:val="00A34B35"/>
    <w:rsid w:val="00A374B5"/>
    <w:rsid w:val="00A52F54"/>
    <w:rsid w:val="00A60D8C"/>
    <w:rsid w:val="00A71F3F"/>
    <w:rsid w:val="00A77A90"/>
    <w:rsid w:val="00A81448"/>
    <w:rsid w:val="00A82D78"/>
    <w:rsid w:val="00A91643"/>
    <w:rsid w:val="00AC5AF8"/>
    <w:rsid w:val="00AD67B3"/>
    <w:rsid w:val="00B343D2"/>
    <w:rsid w:val="00B56C39"/>
    <w:rsid w:val="00B622EC"/>
    <w:rsid w:val="00B946B3"/>
    <w:rsid w:val="00B94F89"/>
    <w:rsid w:val="00BD0DF5"/>
    <w:rsid w:val="00BD7074"/>
    <w:rsid w:val="00BF19DD"/>
    <w:rsid w:val="00C0389F"/>
    <w:rsid w:val="00C03E38"/>
    <w:rsid w:val="00C03FD6"/>
    <w:rsid w:val="00C13067"/>
    <w:rsid w:val="00C20077"/>
    <w:rsid w:val="00C200B2"/>
    <w:rsid w:val="00C27DC5"/>
    <w:rsid w:val="00C509AB"/>
    <w:rsid w:val="00C5133F"/>
    <w:rsid w:val="00C832DC"/>
    <w:rsid w:val="00CA2583"/>
    <w:rsid w:val="00CB386A"/>
    <w:rsid w:val="00CC5A78"/>
    <w:rsid w:val="00CD2701"/>
    <w:rsid w:val="00CE7A6D"/>
    <w:rsid w:val="00D03C73"/>
    <w:rsid w:val="00D1691F"/>
    <w:rsid w:val="00D232AD"/>
    <w:rsid w:val="00D32E74"/>
    <w:rsid w:val="00D847E1"/>
    <w:rsid w:val="00D85AFB"/>
    <w:rsid w:val="00DB53D7"/>
    <w:rsid w:val="00E1440C"/>
    <w:rsid w:val="00E34F18"/>
    <w:rsid w:val="00E603F8"/>
    <w:rsid w:val="00E76324"/>
    <w:rsid w:val="00ED1494"/>
    <w:rsid w:val="00EE310D"/>
    <w:rsid w:val="00EE3AB7"/>
    <w:rsid w:val="00EF18D3"/>
    <w:rsid w:val="00EF6725"/>
    <w:rsid w:val="00F05843"/>
    <w:rsid w:val="00F13A5A"/>
    <w:rsid w:val="00F334A2"/>
    <w:rsid w:val="00F45FF1"/>
    <w:rsid w:val="00F71A96"/>
    <w:rsid w:val="00FA49ED"/>
    <w:rsid w:val="00FA7046"/>
    <w:rsid w:val="00FB4520"/>
    <w:rsid w:val="00FC610D"/>
    <w:rsid w:val="00FD5FC3"/>
    <w:rsid w:val="00FE7CD0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B72F8"/>
  <w15:chartTrackingRefBased/>
  <w15:docId w15:val="{3F7E1EB8-EA33-42EA-BBC2-98380FA5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A78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next w:val="Standard"/>
    <w:qFormat/>
    <w:rsid w:val="00A60D8C"/>
    <w:pPr>
      <w:spacing w:after="0" w:line="240" w:lineRule="auto"/>
    </w:pPr>
    <w:rPr>
      <w:rFonts w:ascii="Gotham Bold" w:hAnsi="Gotham Bold"/>
      <w:caps/>
      <w:color w:val="436EAC"/>
      <w:sz w:val="28"/>
    </w:rPr>
  </w:style>
  <w:style w:type="paragraph" w:customStyle="1" w:styleId="2">
    <w:name w:val="Ü2"/>
    <w:next w:val="Standard"/>
    <w:qFormat/>
    <w:rsid w:val="00804EF6"/>
    <w:pPr>
      <w:spacing w:after="0" w:line="288" w:lineRule="auto"/>
    </w:pPr>
    <w:rPr>
      <w:rFonts w:ascii="Gotham Book" w:hAnsi="Gotham Book"/>
      <w:caps/>
      <w:color w:val="436EAC"/>
      <w:sz w:val="24"/>
    </w:rPr>
  </w:style>
  <w:style w:type="paragraph" w:customStyle="1" w:styleId="EINLEITUNG">
    <w:name w:val="EINLEITUNG"/>
    <w:link w:val="EINLEITUNGZchn"/>
    <w:qFormat/>
    <w:rsid w:val="00804EF6"/>
    <w:pPr>
      <w:spacing w:after="0" w:line="288" w:lineRule="auto"/>
    </w:pPr>
    <w:rPr>
      <w:rFonts w:ascii="Gotham Bold" w:hAnsi="Gotham Bold"/>
      <w:color w:val="436EAC"/>
      <w:sz w:val="20"/>
    </w:rPr>
  </w:style>
  <w:style w:type="paragraph" w:customStyle="1" w:styleId="3">
    <w:name w:val="Ü3"/>
    <w:next w:val="Standard"/>
    <w:qFormat/>
    <w:rsid w:val="00804EF6"/>
    <w:rPr>
      <w:rFonts w:ascii="Gotham Bold" w:hAnsi="Gotham Bold"/>
      <w:caps/>
      <w:color w:val="436EAC"/>
      <w:sz w:val="20"/>
    </w:rPr>
  </w:style>
  <w:style w:type="paragraph" w:customStyle="1" w:styleId="TEXT">
    <w:name w:val="TEXT"/>
    <w:qFormat/>
    <w:rsid w:val="00804EF6"/>
    <w:pPr>
      <w:spacing w:after="0" w:line="288" w:lineRule="auto"/>
      <w:jc w:val="both"/>
    </w:pPr>
    <w:rPr>
      <w:rFonts w:ascii="Gotham Light" w:hAnsi="Gotham Light"/>
      <w:color w:val="2C4466"/>
      <w:sz w:val="20"/>
    </w:rPr>
  </w:style>
  <w:style w:type="paragraph" w:customStyle="1" w:styleId="AUFZHLUNG">
    <w:name w:val="AUFZÄHLUNG"/>
    <w:qFormat/>
    <w:rsid w:val="00804EF6"/>
    <w:pPr>
      <w:numPr>
        <w:numId w:val="1"/>
      </w:numPr>
      <w:spacing w:after="0" w:line="288" w:lineRule="auto"/>
    </w:pPr>
    <w:rPr>
      <w:rFonts w:ascii="Gotham Light" w:hAnsi="Gotham Light"/>
      <w:color w:val="2C4466"/>
      <w:sz w:val="20"/>
    </w:rPr>
  </w:style>
  <w:style w:type="paragraph" w:customStyle="1" w:styleId="ZITAT">
    <w:name w:val="ZITAT"/>
    <w:qFormat/>
    <w:rsid w:val="00804EF6"/>
    <w:pPr>
      <w:pBdr>
        <w:left w:val="single" w:sz="12" w:space="4" w:color="8EC73F"/>
      </w:pBdr>
      <w:spacing w:after="0" w:line="288" w:lineRule="auto"/>
    </w:pPr>
    <w:rPr>
      <w:rFonts w:ascii="Gotham Light" w:hAnsi="Gotham Light"/>
      <w:i/>
      <w:color w:val="8EC73F"/>
      <w:sz w:val="20"/>
    </w:rPr>
  </w:style>
  <w:style w:type="paragraph" w:customStyle="1" w:styleId="LINK">
    <w:name w:val="LINK"/>
    <w:qFormat/>
    <w:rsid w:val="00660982"/>
    <w:pPr>
      <w:spacing w:line="271" w:lineRule="auto"/>
    </w:pPr>
    <w:rPr>
      <w:rFonts w:ascii="Gotham Book" w:hAnsi="Gotham Book"/>
      <w:color w:val="2C4466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D707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074"/>
  </w:style>
  <w:style w:type="paragraph" w:styleId="Fuzeile">
    <w:name w:val="footer"/>
    <w:basedOn w:val="Standard"/>
    <w:link w:val="FuzeileZchn"/>
    <w:uiPriority w:val="99"/>
    <w:unhideWhenUsed/>
    <w:rsid w:val="00BD707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BD7074"/>
  </w:style>
  <w:style w:type="table" w:styleId="Tabellenraster">
    <w:name w:val="Table Grid"/>
    <w:basedOn w:val="NormaleTabelle"/>
    <w:uiPriority w:val="39"/>
    <w:rsid w:val="00A7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74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4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9749A"/>
    <w:pPr>
      <w:spacing w:after="0" w:line="240" w:lineRule="auto"/>
      <w:ind w:left="720"/>
    </w:pPr>
    <w:rPr>
      <w:rFonts w:ascii="Calibri" w:eastAsia="Calibri" w:hAnsi="Calibri" w:cs="Calibri"/>
      <w:lang w:eastAsia="de-DE"/>
    </w:rPr>
  </w:style>
  <w:style w:type="paragraph" w:styleId="Titel">
    <w:name w:val="Title"/>
    <w:basedOn w:val="Standard"/>
    <w:link w:val="TitelZchn"/>
    <w:rsid w:val="0049749A"/>
    <w:pPr>
      <w:spacing w:after="0" w:line="240" w:lineRule="auto"/>
      <w:jc w:val="center"/>
    </w:pPr>
    <w:rPr>
      <w:rFonts w:ascii="Antique Olv" w:eastAsia="Times New Roman" w:hAnsi="Antique Olv" w:cs="Times New Roman"/>
      <w:b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49749A"/>
    <w:rPr>
      <w:rFonts w:ascii="Antique Olv" w:eastAsia="Times New Roman" w:hAnsi="Antique Olv" w:cs="Times New Roman"/>
      <w:b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A6D"/>
    <w:rPr>
      <w:rFonts w:ascii="Segoe UI" w:hAnsi="Segoe UI" w:cs="Segoe UI"/>
      <w:sz w:val="18"/>
      <w:szCs w:val="18"/>
    </w:rPr>
  </w:style>
  <w:style w:type="paragraph" w:customStyle="1" w:styleId="Anmerkung">
    <w:name w:val="Anmerkung"/>
    <w:basedOn w:val="EINLEITUNG"/>
    <w:link w:val="AnmerkungZchn"/>
    <w:qFormat/>
    <w:rsid w:val="00804EF6"/>
    <w:rPr>
      <w:rFonts w:ascii="Gotham Book" w:hAnsi="Gotham Book"/>
      <w:color w:val="2C4466"/>
    </w:rPr>
  </w:style>
  <w:style w:type="character" w:customStyle="1" w:styleId="EINLEITUNGZchn">
    <w:name w:val="EINLEITUNG Zchn"/>
    <w:basedOn w:val="Absatz-Standardschriftart"/>
    <w:link w:val="EINLEITUNG"/>
    <w:rsid w:val="00804EF6"/>
    <w:rPr>
      <w:rFonts w:ascii="Gotham Bold" w:hAnsi="Gotham Bold"/>
      <w:color w:val="436EAC"/>
      <w:sz w:val="20"/>
    </w:rPr>
  </w:style>
  <w:style w:type="character" w:customStyle="1" w:styleId="AnmerkungZchn">
    <w:name w:val="Anmerkung Zchn"/>
    <w:basedOn w:val="EINLEITUNGZchn"/>
    <w:link w:val="Anmerkung"/>
    <w:rsid w:val="00804EF6"/>
    <w:rPr>
      <w:rFonts w:ascii="Gotham Book" w:hAnsi="Gotham Book"/>
      <w:color w:val="2C4466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C5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ellamsee-kaprun.com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Voithofer - Zell am See-Kaprun Tourismus</dc:creator>
  <cp:keywords/>
  <dc:description/>
  <cp:lastModifiedBy>Magdalena Heitzmann - Zell am See-Kaprun Tourismus</cp:lastModifiedBy>
  <cp:revision>4</cp:revision>
  <cp:lastPrinted>2021-06-23T06:24:00Z</cp:lastPrinted>
  <dcterms:created xsi:type="dcterms:W3CDTF">2025-04-10T13:31:00Z</dcterms:created>
  <dcterms:modified xsi:type="dcterms:W3CDTF">2025-09-25T09:10:00Z</dcterms:modified>
</cp:coreProperties>
</file>